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E8" w:rsidRDefault="00A50296">
      <w:proofErr w:type="gramStart"/>
      <w:r w:rsidRPr="00A50296">
        <w:rPr>
          <w:rFonts w:hint="eastAsia"/>
        </w:rPr>
        <w:t>111</w:t>
      </w:r>
      <w:proofErr w:type="gramEnd"/>
      <w:r>
        <w:rPr>
          <w:rFonts w:hint="eastAsia"/>
        </w:rPr>
        <w:t>年度宜蘭縣</w:t>
      </w:r>
      <w:bookmarkStart w:id="0" w:name="_GoBack"/>
      <w:r>
        <w:rPr>
          <w:rFonts w:hint="eastAsia"/>
        </w:rPr>
        <w:t>特殊需求兒童家長社會支持服務</w:t>
      </w:r>
      <w:bookmarkEnd w:id="0"/>
      <w:r>
        <w:rPr>
          <w:rFonts w:hint="eastAsia"/>
        </w:rPr>
        <w:t>」活動簡章</w:t>
      </w:r>
    </w:p>
    <w:sectPr w:rsidR="00610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6"/>
    <w:rsid w:val="00610AE8"/>
    <w:rsid w:val="00A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67A3"/>
  <w15:chartTrackingRefBased/>
  <w15:docId w15:val="{D71D88D6-28E4-4CCA-A523-E6E11CD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2022-03-24T07:51:00Z</dcterms:created>
  <dcterms:modified xsi:type="dcterms:W3CDTF">2022-03-24T07:51:00Z</dcterms:modified>
</cp:coreProperties>
</file>